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E03E31" w:rsidRDefault="003161ED" w:rsidP="003161ED">
      <w:pPr>
        <w:jc w:val="both"/>
        <w:rPr>
          <w:rStyle w:val="Istaknuto"/>
        </w:rPr>
      </w:pPr>
    </w:p>
    <w:p w:rsidR="005C410D" w:rsidRPr="00947BE9" w:rsidRDefault="00E03E31" w:rsidP="005C41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Jankovci,18.travnja</w:t>
      </w:r>
      <w:r w:rsidR="00272E99" w:rsidRPr="00947BE9">
        <w:rPr>
          <w:rFonts w:ascii="Arial" w:hAnsi="Arial" w:cs="Arial"/>
          <w:b/>
        </w:rPr>
        <w:t>,2015</w:t>
      </w:r>
      <w:r w:rsidR="005C410D" w:rsidRPr="00947BE9">
        <w:rPr>
          <w:rFonts w:ascii="Arial" w:hAnsi="Arial" w:cs="Arial"/>
          <w:b/>
        </w:rPr>
        <w:t>. godine</w:t>
      </w: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UPRAVNI ODBOR</w:t>
      </w: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</w:p>
    <w:p w:rsidR="005C410D" w:rsidRPr="00947BE9" w:rsidRDefault="005C703C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- </w:t>
      </w:r>
      <w:r w:rsidR="00B17604">
        <w:rPr>
          <w:rFonts w:ascii="Arial" w:hAnsi="Arial" w:cs="Arial"/>
          <w:b/>
        </w:rPr>
        <w:t>3</w:t>
      </w:r>
      <w:r w:rsidR="005C410D" w:rsidRPr="00947BE9">
        <w:rPr>
          <w:rFonts w:ascii="Arial" w:hAnsi="Arial" w:cs="Arial"/>
          <w:b/>
        </w:rPr>
        <w:t xml:space="preserve">. sjednica </w:t>
      </w:r>
      <w:r w:rsidR="00A72D52" w:rsidRPr="00947BE9">
        <w:rPr>
          <w:rFonts w:ascii="Arial" w:hAnsi="Arial" w:cs="Arial"/>
          <w:b/>
        </w:rPr>
        <w:t>–</w:t>
      </w:r>
    </w:p>
    <w:p w:rsidR="00A72D52" w:rsidRPr="00947BE9" w:rsidRDefault="00A72D52" w:rsidP="005C410D">
      <w:pPr>
        <w:jc w:val="both"/>
        <w:rPr>
          <w:rFonts w:ascii="Arial" w:hAnsi="Arial" w:cs="Arial"/>
          <w:b/>
        </w:rPr>
      </w:pPr>
    </w:p>
    <w:p w:rsidR="00A72D52" w:rsidRDefault="00A72D52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Dana </w:t>
      </w:r>
      <w:r w:rsidR="003C5DC9">
        <w:rPr>
          <w:rFonts w:ascii="Arial" w:hAnsi="Arial" w:cs="Arial"/>
          <w:b/>
        </w:rPr>
        <w:t>18.travnja</w:t>
      </w:r>
      <w:bookmarkStart w:id="0" w:name="_GoBack"/>
      <w:bookmarkEnd w:id="0"/>
      <w:r w:rsidR="00272E99" w:rsidRPr="00947BE9">
        <w:rPr>
          <w:rFonts w:ascii="Arial" w:hAnsi="Arial" w:cs="Arial"/>
          <w:b/>
        </w:rPr>
        <w:t>,2015</w:t>
      </w:r>
      <w:r w:rsidRPr="00947BE9">
        <w:rPr>
          <w:rFonts w:ascii="Arial" w:hAnsi="Arial" w:cs="Arial"/>
          <w:b/>
        </w:rPr>
        <w:t xml:space="preserve"> godine održana </w:t>
      </w:r>
      <w:r w:rsidR="00272E99" w:rsidRPr="00947BE9">
        <w:rPr>
          <w:rFonts w:ascii="Arial" w:hAnsi="Arial" w:cs="Arial"/>
          <w:b/>
        </w:rPr>
        <w:t xml:space="preserve">je </w:t>
      </w:r>
      <w:r w:rsidRPr="00947BE9">
        <w:rPr>
          <w:rFonts w:ascii="Arial" w:hAnsi="Arial" w:cs="Arial"/>
          <w:b/>
        </w:rPr>
        <w:t xml:space="preserve">sjednica Upravnog odbora Šahovskog saveza županije Vukovarsko-srijemske. </w:t>
      </w:r>
    </w:p>
    <w:p w:rsidR="00947BE9" w:rsidRPr="00947BE9" w:rsidRDefault="00947BE9" w:rsidP="005C410D">
      <w:pPr>
        <w:jc w:val="both"/>
        <w:rPr>
          <w:rFonts w:ascii="Arial" w:hAnsi="Arial" w:cs="Arial"/>
          <w:b/>
        </w:rPr>
      </w:pPr>
    </w:p>
    <w:p w:rsidR="00A72D52" w:rsidRPr="00947BE9" w:rsidRDefault="003C44B1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Sjednicu su bili prisutni:Kali</w:t>
      </w:r>
      <w:r w:rsidR="00E03E31">
        <w:rPr>
          <w:rFonts w:ascii="Arial" w:hAnsi="Arial" w:cs="Arial"/>
          <w:b/>
        </w:rPr>
        <w:t>nić Luka,Babić Andrija</w:t>
      </w:r>
      <w:r w:rsidRPr="00947BE9">
        <w:rPr>
          <w:rFonts w:ascii="Arial" w:hAnsi="Arial" w:cs="Arial"/>
          <w:b/>
        </w:rPr>
        <w:t>,Lukić Milutin,</w:t>
      </w:r>
      <w:proofErr w:type="spellStart"/>
      <w:r w:rsidRPr="00947BE9">
        <w:rPr>
          <w:rFonts w:ascii="Arial" w:hAnsi="Arial" w:cs="Arial"/>
          <w:b/>
        </w:rPr>
        <w:t>Leaković</w:t>
      </w:r>
      <w:proofErr w:type="spellEnd"/>
      <w:r w:rsidRPr="00947BE9">
        <w:rPr>
          <w:rFonts w:ascii="Arial" w:hAnsi="Arial" w:cs="Arial"/>
          <w:b/>
        </w:rPr>
        <w:t xml:space="preserve"> Ivica,</w:t>
      </w:r>
      <w:proofErr w:type="spellStart"/>
      <w:r w:rsidRPr="00947BE9">
        <w:rPr>
          <w:rFonts w:ascii="Arial" w:hAnsi="Arial" w:cs="Arial"/>
          <w:b/>
        </w:rPr>
        <w:t>Lombarović</w:t>
      </w:r>
      <w:proofErr w:type="spellEnd"/>
      <w:r w:rsidRPr="00947BE9">
        <w:rPr>
          <w:rFonts w:ascii="Arial" w:hAnsi="Arial" w:cs="Arial"/>
          <w:b/>
        </w:rPr>
        <w:t xml:space="preserve"> Marko</w:t>
      </w:r>
    </w:p>
    <w:p w:rsidR="00A72D52" w:rsidRPr="00947BE9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3C44B1" w:rsidRPr="00947BE9" w:rsidRDefault="003C44B1" w:rsidP="003C44B1">
      <w:pPr>
        <w:jc w:val="center"/>
        <w:rPr>
          <w:rFonts w:ascii="Arial" w:hAnsi="Arial" w:cs="Arial"/>
          <w:b/>
          <w:sz w:val="36"/>
          <w:szCs w:val="36"/>
        </w:rPr>
      </w:pPr>
      <w:r w:rsidRPr="00947BE9">
        <w:rPr>
          <w:rFonts w:ascii="Arial" w:hAnsi="Arial" w:cs="Arial"/>
          <w:b/>
          <w:sz w:val="36"/>
          <w:szCs w:val="36"/>
        </w:rPr>
        <w:t>Odluke:</w:t>
      </w:r>
    </w:p>
    <w:p w:rsidR="003C44B1" w:rsidRPr="00B17604" w:rsidRDefault="003C44B1" w:rsidP="00B17604">
      <w:pPr>
        <w:rPr>
          <w:rFonts w:ascii="Arial" w:hAnsi="Arial" w:cs="Arial"/>
          <w:b/>
        </w:rPr>
      </w:pPr>
    </w:p>
    <w:p w:rsidR="00B17604" w:rsidRPr="000C4A37" w:rsidRDefault="00B17604" w:rsidP="000C4A37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 w:rsidRPr="000C4A37">
        <w:rPr>
          <w:rFonts w:ascii="Arial" w:hAnsi="Arial" w:cs="Arial"/>
          <w:b/>
        </w:rPr>
        <w:t xml:space="preserve">Na natječaj za sredstva iz programa međunarodnih turnira i prvenstava  </w:t>
      </w:r>
      <w:r w:rsidR="000C4A37">
        <w:rPr>
          <w:rFonts w:ascii="Arial" w:hAnsi="Arial" w:cs="Arial"/>
          <w:b/>
        </w:rPr>
        <w:t xml:space="preserve"> </w:t>
      </w:r>
      <w:r w:rsidRPr="000C4A37">
        <w:rPr>
          <w:rFonts w:ascii="Arial" w:hAnsi="Arial" w:cs="Arial"/>
          <w:b/>
        </w:rPr>
        <w:t>RH javili  su se sljedeći  klubovi :</w:t>
      </w:r>
    </w:p>
    <w:p w:rsidR="000C4A37" w:rsidRPr="000C4A37" w:rsidRDefault="000C4A37" w:rsidP="000C4A37">
      <w:pPr>
        <w:pStyle w:val="Odlomakpopisa"/>
        <w:ind w:left="1065"/>
        <w:rPr>
          <w:rFonts w:ascii="Arial" w:hAnsi="Arial" w:cs="Arial"/>
          <w:b/>
        </w:rPr>
      </w:pPr>
    </w:p>
    <w:p w:rsidR="00B17604" w:rsidRPr="00B17604" w:rsidRDefault="00B17604" w:rsidP="00B17604">
      <w:pPr>
        <w:rPr>
          <w:rFonts w:ascii="Arial" w:hAnsi="Arial" w:cs="Arial"/>
          <w:b/>
        </w:rPr>
      </w:pPr>
      <w:r w:rsidRPr="00B17604">
        <w:rPr>
          <w:rFonts w:ascii="Arial" w:hAnsi="Arial" w:cs="Arial"/>
          <w:b/>
        </w:rPr>
        <w:t xml:space="preserve">    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>ŠK Bošnjaci,</w:t>
      </w:r>
      <w:proofErr w:type="spellStart"/>
      <w:r w:rsidR="00B17604" w:rsidRPr="00B17604">
        <w:rPr>
          <w:rFonts w:ascii="Arial" w:hAnsi="Arial" w:cs="Arial"/>
          <w:b/>
        </w:rPr>
        <w:t>Bošnjaci</w:t>
      </w:r>
      <w:proofErr w:type="spellEnd"/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>ŠK Sladorana,Županja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>ŠK Ilok,</w:t>
      </w:r>
      <w:proofErr w:type="spellStart"/>
      <w:r w:rsidR="00B17604" w:rsidRPr="00B17604">
        <w:rPr>
          <w:rFonts w:ascii="Arial" w:hAnsi="Arial" w:cs="Arial"/>
          <w:b/>
        </w:rPr>
        <w:t>Ilok</w:t>
      </w:r>
      <w:proofErr w:type="spellEnd"/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 xml:space="preserve">ŠK </w:t>
      </w:r>
      <w:proofErr w:type="spellStart"/>
      <w:r w:rsidR="00B17604" w:rsidRPr="00B17604">
        <w:rPr>
          <w:rFonts w:ascii="Arial" w:hAnsi="Arial" w:cs="Arial"/>
          <w:b/>
        </w:rPr>
        <w:t>Šokadija</w:t>
      </w:r>
      <w:proofErr w:type="spellEnd"/>
      <w:r w:rsidR="00B17604" w:rsidRPr="00B17604">
        <w:rPr>
          <w:rFonts w:ascii="Arial" w:hAnsi="Arial" w:cs="Arial"/>
          <w:b/>
        </w:rPr>
        <w:t xml:space="preserve">,Stari </w:t>
      </w:r>
      <w:proofErr w:type="spellStart"/>
      <w:r w:rsidR="00B17604" w:rsidRPr="00B17604">
        <w:rPr>
          <w:rFonts w:ascii="Arial" w:hAnsi="Arial" w:cs="Arial"/>
          <w:b/>
        </w:rPr>
        <w:t>Mikanovci</w:t>
      </w:r>
      <w:proofErr w:type="spellEnd"/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 xml:space="preserve">ŠK </w:t>
      </w:r>
      <w:proofErr w:type="spellStart"/>
      <w:r w:rsidR="00B17604" w:rsidRPr="00B17604">
        <w:rPr>
          <w:rFonts w:ascii="Arial" w:hAnsi="Arial" w:cs="Arial"/>
          <w:b/>
        </w:rPr>
        <w:t>Šokadija</w:t>
      </w:r>
      <w:proofErr w:type="spellEnd"/>
      <w:r w:rsidR="00B17604" w:rsidRPr="00B17604">
        <w:rPr>
          <w:rFonts w:ascii="Arial" w:hAnsi="Arial" w:cs="Arial"/>
          <w:b/>
        </w:rPr>
        <w:t>,Babina Greda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 xml:space="preserve">ŠK </w:t>
      </w:r>
      <w:proofErr w:type="spellStart"/>
      <w:r w:rsidR="00B17604" w:rsidRPr="00B17604">
        <w:rPr>
          <w:rFonts w:ascii="Arial" w:hAnsi="Arial" w:cs="Arial"/>
          <w:b/>
        </w:rPr>
        <w:t>Tompojevci</w:t>
      </w:r>
      <w:proofErr w:type="spellEnd"/>
      <w:r w:rsidR="00B17604" w:rsidRPr="00B17604">
        <w:rPr>
          <w:rFonts w:ascii="Arial" w:hAnsi="Arial" w:cs="Arial"/>
          <w:b/>
        </w:rPr>
        <w:t>,</w:t>
      </w:r>
      <w:proofErr w:type="spellStart"/>
      <w:r w:rsidR="00B17604" w:rsidRPr="00B17604">
        <w:rPr>
          <w:rFonts w:ascii="Arial" w:hAnsi="Arial" w:cs="Arial"/>
          <w:b/>
        </w:rPr>
        <w:t>Tompojevci</w:t>
      </w:r>
      <w:proofErr w:type="spellEnd"/>
    </w:p>
    <w:p w:rsidR="000C4A37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>
        <w:rPr>
          <w:rFonts w:ascii="Arial" w:hAnsi="Arial" w:cs="Arial"/>
          <w:b/>
        </w:rPr>
        <w:t>-</w:t>
      </w:r>
      <w:r w:rsidR="00B17604">
        <w:rPr>
          <w:rFonts w:ascii="Arial" w:hAnsi="Arial" w:cs="Arial"/>
          <w:b/>
        </w:rPr>
        <w:tab/>
        <w:t>ŠK Jankovci,Novi Jankovci</w:t>
      </w:r>
    </w:p>
    <w:p w:rsidR="000C4A37" w:rsidRDefault="000C4A37" w:rsidP="00B17604">
      <w:pPr>
        <w:rPr>
          <w:rFonts w:ascii="Arial" w:hAnsi="Arial" w:cs="Arial"/>
          <w:b/>
        </w:rPr>
      </w:pP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17604" w:rsidRPr="00B17604">
        <w:rPr>
          <w:rFonts w:ascii="Arial" w:hAnsi="Arial" w:cs="Arial"/>
          <w:b/>
        </w:rPr>
        <w:t>Savez će transferirati sredstva u slijedećem iznosu:</w:t>
      </w:r>
    </w:p>
    <w:p w:rsidR="00B17604" w:rsidRPr="00B17604" w:rsidRDefault="00B17604" w:rsidP="00B17604">
      <w:pPr>
        <w:rPr>
          <w:rFonts w:ascii="Arial" w:hAnsi="Arial" w:cs="Arial"/>
          <w:b/>
        </w:rPr>
      </w:pP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</w:r>
      <w:proofErr w:type="spellStart"/>
      <w:r w:rsidR="00B17604" w:rsidRPr="00B17604">
        <w:rPr>
          <w:rFonts w:ascii="Arial" w:hAnsi="Arial" w:cs="Arial"/>
          <w:b/>
        </w:rPr>
        <w:t>Open</w:t>
      </w:r>
      <w:proofErr w:type="spellEnd"/>
      <w:r w:rsidR="00B17604" w:rsidRPr="00B17604">
        <w:rPr>
          <w:rFonts w:ascii="Arial" w:hAnsi="Arial" w:cs="Arial"/>
          <w:b/>
        </w:rPr>
        <w:t xml:space="preserve"> Bošnjaci -- 4000 kn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</w:r>
      <w:proofErr w:type="spellStart"/>
      <w:r w:rsidR="00B17604" w:rsidRPr="00B17604">
        <w:rPr>
          <w:rFonts w:ascii="Arial" w:hAnsi="Arial" w:cs="Arial"/>
          <w:b/>
        </w:rPr>
        <w:t>Open</w:t>
      </w:r>
      <w:proofErr w:type="spellEnd"/>
      <w:r w:rsidR="00B17604" w:rsidRPr="00B17604">
        <w:rPr>
          <w:rFonts w:ascii="Arial" w:hAnsi="Arial" w:cs="Arial"/>
          <w:b/>
        </w:rPr>
        <w:t xml:space="preserve"> Županja – 2000 kn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>
        <w:rPr>
          <w:rFonts w:ascii="Arial" w:hAnsi="Arial" w:cs="Arial"/>
          <w:b/>
        </w:rPr>
        <w:t>-</w:t>
      </w:r>
      <w:r w:rsidR="00B17604">
        <w:rPr>
          <w:rFonts w:ascii="Arial" w:hAnsi="Arial" w:cs="Arial"/>
          <w:b/>
        </w:rPr>
        <w:tab/>
        <w:t>Iločki festival --  1</w:t>
      </w:r>
      <w:r w:rsidR="00B17604" w:rsidRPr="00B17604">
        <w:rPr>
          <w:rFonts w:ascii="Arial" w:hAnsi="Arial" w:cs="Arial"/>
          <w:b/>
        </w:rPr>
        <w:t>000 kn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 w:rsidRPr="00B17604">
        <w:rPr>
          <w:rFonts w:ascii="Arial" w:hAnsi="Arial" w:cs="Arial"/>
          <w:b/>
        </w:rPr>
        <w:t>-</w:t>
      </w:r>
      <w:r w:rsidR="00B17604" w:rsidRPr="00B17604">
        <w:rPr>
          <w:rFonts w:ascii="Arial" w:hAnsi="Arial" w:cs="Arial"/>
          <w:b/>
        </w:rPr>
        <w:tab/>
        <w:t xml:space="preserve">Šahovski dani u Starim </w:t>
      </w:r>
      <w:proofErr w:type="spellStart"/>
      <w:r w:rsidR="00B17604" w:rsidRPr="00B17604">
        <w:rPr>
          <w:rFonts w:ascii="Arial" w:hAnsi="Arial" w:cs="Arial"/>
          <w:b/>
        </w:rPr>
        <w:t>Mikanovcima</w:t>
      </w:r>
      <w:proofErr w:type="spellEnd"/>
      <w:r w:rsidR="00B17604" w:rsidRPr="00B17604">
        <w:rPr>
          <w:rFonts w:ascii="Arial" w:hAnsi="Arial" w:cs="Arial"/>
          <w:b/>
        </w:rPr>
        <w:t xml:space="preserve">  --  2000 kn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>
        <w:rPr>
          <w:rFonts w:ascii="Arial" w:hAnsi="Arial" w:cs="Arial"/>
          <w:b/>
        </w:rPr>
        <w:t>-</w:t>
      </w:r>
      <w:r w:rsidR="00B17604">
        <w:rPr>
          <w:rFonts w:ascii="Arial" w:hAnsi="Arial" w:cs="Arial"/>
          <w:b/>
        </w:rPr>
        <w:tab/>
      </w:r>
      <w:proofErr w:type="spellStart"/>
      <w:r w:rsidR="00B17604">
        <w:rPr>
          <w:rFonts w:ascii="Arial" w:hAnsi="Arial" w:cs="Arial"/>
          <w:b/>
        </w:rPr>
        <w:t>Tompojevci</w:t>
      </w:r>
      <w:proofErr w:type="spellEnd"/>
      <w:r w:rsidR="00B17604">
        <w:rPr>
          <w:rFonts w:ascii="Arial" w:hAnsi="Arial" w:cs="Arial"/>
          <w:b/>
        </w:rPr>
        <w:t xml:space="preserve">  2015</w:t>
      </w:r>
      <w:r w:rsidR="00B17604" w:rsidRPr="00B17604">
        <w:rPr>
          <w:rFonts w:ascii="Arial" w:hAnsi="Arial" w:cs="Arial"/>
          <w:b/>
        </w:rPr>
        <w:t xml:space="preserve">  – 500 kn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>
        <w:rPr>
          <w:rFonts w:ascii="Arial" w:hAnsi="Arial" w:cs="Arial"/>
          <w:b/>
        </w:rPr>
        <w:t>-</w:t>
      </w:r>
      <w:r w:rsidR="00B17604">
        <w:rPr>
          <w:rFonts w:ascii="Arial" w:hAnsi="Arial" w:cs="Arial"/>
          <w:b/>
        </w:rPr>
        <w:tab/>
      </w:r>
      <w:proofErr w:type="spellStart"/>
      <w:r w:rsidR="00B17604">
        <w:rPr>
          <w:rFonts w:ascii="Arial" w:hAnsi="Arial" w:cs="Arial"/>
          <w:b/>
        </w:rPr>
        <w:t>Lovrinčevo</w:t>
      </w:r>
      <w:proofErr w:type="spellEnd"/>
      <w:r w:rsidR="00B17604">
        <w:rPr>
          <w:rFonts w:ascii="Arial" w:hAnsi="Arial" w:cs="Arial"/>
          <w:b/>
        </w:rPr>
        <w:t xml:space="preserve"> 2015</w:t>
      </w:r>
      <w:r w:rsidR="00B17604" w:rsidRPr="00B17604">
        <w:rPr>
          <w:rFonts w:ascii="Arial" w:hAnsi="Arial" w:cs="Arial"/>
          <w:b/>
        </w:rPr>
        <w:t xml:space="preserve">  -- 500</w:t>
      </w:r>
    </w:p>
    <w:p w:rsidR="00B17604" w:rsidRPr="00B17604" w:rsidRDefault="000C4A37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17604">
        <w:rPr>
          <w:rFonts w:ascii="Arial" w:hAnsi="Arial" w:cs="Arial"/>
          <w:b/>
        </w:rPr>
        <w:t>-</w:t>
      </w:r>
      <w:r w:rsidR="00B17604">
        <w:rPr>
          <w:rFonts w:ascii="Arial" w:hAnsi="Arial" w:cs="Arial"/>
          <w:b/>
        </w:rPr>
        <w:tab/>
        <w:t>Jankovci</w:t>
      </w:r>
      <w:r w:rsidR="00B17604" w:rsidRPr="00B17604">
        <w:rPr>
          <w:rFonts w:ascii="Arial" w:hAnsi="Arial" w:cs="Arial"/>
          <w:b/>
        </w:rPr>
        <w:t xml:space="preserve">  --  500 kn</w:t>
      </w:r>
    </w:p>
    <w:p w:rsidR="00B17604" w:rsidRPr="00B17604" w:rsidRDefault="00B17604" w:rsidP="00B17604">
      <w:pPr>
        <w:rPr>
          <w:rFonts w:ascii="Arial" w:hAnsi="Arial" w:cs="Arial"/>
          <w:b/>
        </w:rPr>
      </w:pPr>
    </w:p>
    <w:p w:rsidR="00434C81" w:rsidRDefault="00B17604" w:rsidP="00B17604">
      <w:pPr>
        <w:rPr>
          <w:rFonts w:ascii="Arial" w:hAnsi="Arial" w:cs="Arial"/>
          <w:b/>
        </w:rPr>
      </w:pPr>
      <w:r w:rsidRPr="00B17604">
        <w:rPr>
          <w:rFonts w:ascii="Arial" w:hAnsi="Arial" w:cs="Arial"/>
          <w:b/>
        </w:rPr>
        <w:t xml:space="preserve">U  slučaju da se turnir za koji su odobrena sredstva ne održi,klubovi su </w:t>
      </w:r>
      <w:r w:rsidR="000C4A37">
        <w:rPr>
          <w:rFonts w:ascii="Arial" w:hAnsi="Arial" w:cs="Arial"/>
          <w:b/>
        </w:rPr>
        <w:t xml:space="preserve">           </w:t>
      </w:r>
      <w:r w:rsidRPr="00B17604">
        <w:rPr>
          <w:rFonts w:ascii="Arial" w:hAnsi="Arial" w:cs="Arial"/>
          <w:b/>
        </w:rPr>
        <w:t>dužni u roku od 7 dana vratiti novac na račun Saveza.</w:t>
      </w:r>
    </w:p>
    <w:p w:rsidR="00434C81" w:rsidRDefault="00B17604" w:rsidP="00B17604">
      <w:pPr>
        <w:rPr>
          <w:rFonts w:ascii="Arial" w:hAnsi="Arial" w:cs="Arial"/>
          <w:b/>
        </w:rPr>
      </w:pPr>
      <w:r w:rsidRPr="00B17604">
        <w:rPr>
          <w:rFonts w:ascii="Arial" w:hAnsi="Arial" w:cs="Arial"/>
          <w:b/>
        </w:rPr>
        <w:t>Klubovi su dužni u roku od 7 dana nakon završetka turnira podnijeti izvješće ŠSVSŽ.</w:t>
      </w:r>
    </w:p>
    <w:p w:rsidR="00434C81" w:rsidRDefault="00434C81" w:rsidP="00B17604">
      <w:pPr>
        <w:rPr>
          <w:rFonts w:ascii="Arial" w:hAnsi="Arial" w:cs="Arial"/>
          <w:b/>
        </w:rPr>
      </w:pPr>
    </w:p>
    <w:p w:rsidR="00434C81" w:rsidRPr="00B17604" w:rsidRDefault="00434C81" w:rsidP="00B1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2.Usvojen je novi pravilnik za mlade,koji će biti objavljen na našoj stranici</w:t>
      </w:r>
      <w:r w:rsidR="00764992">
        <w:rPr>
          <w:rFonts w:ascii="Arial" w:hAnsi="Arial" w:cs="Arial"/>
          <w:b/>
        </w:rPr>
        <w:t>:</w:t>
      </w:r>
      <w:r w:rsidR="00764992" w:rsidRPr="00764992">
        <w:t xml:space="preserve"> </w:t>
      </w:r>
      <w:proofErr w:type="spellStart"/>
      <w:r w:rsidR="00764992" w:rsidRPr="00764992">
        <w:rPr>
          <w:rFonts w:ascii="Arial" w:hAnsi="Arial" w:cs="Arial"/>
          <w:b/>
        </w:rPr>
        <w:t>www.vuk</w:t>
      </w:r>
      <w:proofErr w:type="spellEnd"/>
      <w:r w:rsidR="00764992" w:rsidRPr="00764992">
        <w:rPr>
          <w:rFonts w:ascii="Arial" w:hAnsi="Arial" w:cs="Arial"/>
          <w:b/>
        </w:rPr>
        <w:t>-</w:t>
      </w:r>
      <w:proofErr w:type="spellStart"/>
      <w:r w:rsidR="00764992" w:rsidRPr="00764992">
        <w:rPr>
          <w:rFonts w:ascii="Arial" w:hAnsi="Arial" w:cs="Arial"/>
          <w:b/>
        </w:rPr>
        <w:t>sri</w:t>
      </w:r>
      <w:proofErr w:type="spellEnd"/>
      <w:r w:rsidR="00764992" w:rsidRPr="00764992">
        <w:rPr>
          <w:rFonts w:ascii="Arial" w:hAnsi="Arial" w:cs="Arial"/>
          <w:b/>
        </w:rPr>
        <w:t>-</w:t>
      </w:r>
      <w:proofErr w:type="spellStart"/>
      <w:r w:rsidR="00764992" w:rsidRPr="00764992">
        <w:rPr>
          <w:rFonts w:ascii="Arial" w:hAnsi="Arial" w:cs="Arial"/>
          <w:b/>
        </w:rPr>
        <w:t>chess.hr</w:t>
      </w:r>
      <w:proofErr w:type="spellEnd"/>
    </w:p>
    <w:p w:rsidR="00B17604" w:rsidRPr="00B17604" w:rsidRDefault="00B17604" w:rsidP="00B17604">
      <w:pPr>
        <w:rPr>
          <w:rFonts w:ascii="Arial" w:hAnsi="Arial" w:cs="Arial"/>
          <w:b/>
        </w:rPr>
      </w:pPr>
    </w:p>
    <w:p w:rsidR="00947BE9" w:rsidRPr="00434C81" w:rsidRDefault="00434C81" w:rsidP="00434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3.</w:t>
      </w:r>
      <w:r w:rsidR="00B17604" w:rsidRPr="00434C81">
        <w:rPr>
          <w:rFonts w:ascii="Arial" w:hAnsi="Arial" w:cs="Arial"/>
          <w:b/>
        </w:rPr>
        <w:t xml:space="preserve">ŠK Borovo 1937 </w:t>
      </w:r>
      <w:r w:rsidR="000C4A37" w:rsidRPr="00434C81">
        <w:rPr>
          <w:rFonts w:ascii="Arial" w:hAnsi="Arial" w:cs="Arial"/>
          <w:b/>
        </w:rPr>
        <w:t>će organizirati O</w:t>
      </w:r>
      <w:r w:rsidR="00B17604" w:rsidRPr="00434C81">
        <w:rPr>
          <w:rFonts w:ascii="Arial" w:hAnsi="Arial" w:cs="Arial"/>
          <w:b/>
        </w:rPr>
        <w:t xml:space="preserve">tvoreno prvenstvo VSŠ za žene,te će im </w:t>
      </w:r>
      <w:r>
        <w:rPr>
          <w:rFonts w:ascii="Arial" w:hAnsi="Arial" w:cs="Arial"/>
          <w:b/>
        </w:rPr>
        <w:t xml:space="preserve">    </w:t>
      </w:r>
      <w:r w:rsidR="00B17604" w:rsidRPr="00434C81">
        <w:rPr>
          <w:rFonts w:ascii="Arial" w:hAnsi="Arial" w:cs="Arial"/>
          <w:b/>
        </w:rPr>
        <w:t>za te namjene biti transferirano n</w:t>
      </w:r>
      <w:r w:rsidR="000C4A37" w:rsidRPr="00434C81">
        <w:rPr>
          <w:rFonts w:ascii="Arial" w:hAnsi="Arial" w:cs="Arial"/>
          <w:b/>
        </w:rPr>
        <w:t xml:space="preserve">amjenskih 3.500 kn </w:t>
      </w:r>
    </w:p>
    <w:p w:rsidR="00947BE9" w:rsidRDefault="000C4A37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Savez će kupiti pehar za pobjednicu (najbolje plasiranu igračicu sa naše Županije,te 3 medalje )</w:t>
      </w:r>
    </w:p>
    <w:p w:rsidR="00434C81" w:rsidRDefault="00434C81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 turnira će b</w:t>
      </w:r>
      <w:r w:rsidR="00764992">
        <w:rPr>
          <w:rFonts w:ascii="Arial" w:hAnsi="Arial" w:cs="Arial"/>
          <w:b/>
        </w:rPr>
        <w:t>iti objavljen na našoj stranici,</w:t>
      </w:r>
      <w:proofErr w:type="spellStart"/>
      <w:r w:rsidR="00764992">
        <w:rPr>
          <w:rFonts w:ascii="Arial" w:hAnsi="Arial" w:cs="Arial"/>
          <w:b/>
        </w:rPr>
        <w:t>www.vuk</w:t>
      </w:r>
      <w:proofErr w:type="spellEnd"/>
      <w:r w:rsidR="00764992">
        <w:rPr>
          <w:rFonts w:ascii="Arial" w:hAnsi="Arial" w:cs="Arial"/>
          <w:b/>
        </w:rPr>
        <w:t>-</w:t>
      </w:r>
      <w:proofErr w:type="spellStart"/>
      <w:r w:rsidR="00764992">
        <w:rPr>
          <w:rFonts w:ascii="Arial" w:hAnsi="Arial" w:cs="Arial"/>
          <w:b/>
        </w:rPr>
        <w:t>sri</w:t>
      </w:r>
      <w:proofErr w:type="spellEnd"/>
      <w:r w:rsidR="00764992">
        <w:rPr>
          <w:rFonts w:ascii="Arial" w:hAnsi="Arial" w:cs="Arial"/>
          <w:b/>
        </w:rPr>
        <w:t>-</w:t>
      </w:r>
      <w:proofErr w:type="spellStart"/>
      <w:r w:rsidR="00764992">
        <w:rPr>
          <w:rFonts w:ascii="Arial" w:hAnsi="Arial" w:cs="Arial"/>
          <w:b/>
        </w:rPr>
        <w:t>chess.hr</w:t>
      </w:r>
      <w:proofErr w:type="spellEnd"/>
    </w:p>
    <w:p w:rsidR="00434C81" w:rsidRDefault="00434C81" w:rsidP="000C4A37">
      <w:pPr>
        <w:ind w:left="1065"/>
        <w:rPr>
          <w:rFonts w:ascii="Arial" w:hAnsi="Arial" w:cs="Arial"/>
          <w:b/>
        </w:rPr>
      </w:pPr>
    </w:p>
    <w:p w:rsidR="00434C81" w:rsidRDefault="00434C81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Donesena je odluka o prikupljanju ponuda za organizaciju pojedinačnog prvenstva VSŠ koje će se održati od 20-25.lipnja.2015.g.</w:t>
      </w:r>
    </w:p>
    <w:p w:rsidR="00434C81" w:rsidRDefault="00434C81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 za prikupljanje ponuda također će biti objavljen na našoj stranici</w:t>
      </w:r>
      <w:r w:rsidR="00764992">
        <w:rPr>
          <w:rFonts w:ascii="Arial" w:hAnsi="Arial" w:cs="Arial"/>
          <w:b/>
        </w:rPr>
        <w:t>:</w:t>
      </w:r>
      <w:r w:rsidR="00764992" w:rsidRPr="00764992">
        <w:t xml:space="preserve"> </w:t>
      </w:r>
      <w:proofErr w:type="spellStart"/>
      <w:r w:rsidR="00764992" w:rsidRPr="00764992">
        <w:rPr>
          <w:rFonts w:ascii="Arial" w:hAnsi="Arial" w:cs="Arial"/>
          <w:b/>
        </w:rPr>
        <w:t>www.vuk</w:t>
      </w:r>
      <w:proofErr w:type="spellEnd"/>
      <w:r w:rsidR="00764992" w:rsidRPr="00764992">
        <w:rPr>
          <w:rFonts w:ascii="Arial" w:hAnsi="Arial" w:cs="Arial"/>
          <w:b/>
        </w:rPr>
        <w:t>-</w:t>
      </w:r>
      <w:proofErr w:type="spellStart"/>
      <w:r w:rsidR="00764992" w:rsidRPr="00764992">
        <w:rPr>
          <w:rFonts w:ascii="Arial" w:hAnsi="Arial" w:cs="Arial"/>
          <w:b/>
        </w:rPr>
        <w:t>sri</w:t>
      </w:r>
      <w:proofErr w:type="spellEnd"/>
      <w:r w:rsidR="00764992" w:rsidRPr="00764992">
        <w:rPr>
          <w:rFonts w:ascii="Arial" w:hAnsi="Arial" w:cs="Arial"/>
          <w:b/>
        </w:rPr>
        <w:t>-</w:t>
      </w:r>
      <w:proofErr w:type="spellStart"/>
      <w:r w:rsidR="00764992" w:rsidRPr="00764992">
        <w:rPr>
          <w:rFonts w:ascii="Arial" w:hAnsi="Arial" w:cs="Arial"/>
          <w:b/>
        </w:rPr>
        <w:t>chess.hr</w:t>
      </w:r>
      <w:proofErr w:type="spellEnd"/>
    </w:p>
    <w:p w:rsidR="00434C81" w:rsidRDefault="00434C81" w:rsidP="000C4A37">
      <w:pPr>
        <w:ind w:left="1065"/>
        <w:rPr>
          <w:rFonts w:ascii="Arial" w:hAnsi="Arial" w:cs="Arial"/>
          <w:b/>
        </w:rPr>
      </w:pPr>
    </w:p>
    <w:p w:rsidR="00434C81" w:rsidRDefault="00434C81" w:rsidP="000C4A37">
      <w:pPr>
        <w:ind w:left="1065"/>
        <w:rPr>
          <w:rFonts w:ascii="Arial" w:hAnsi="Arial" w:cs="Arial"/>
          <w:b/>
        </w:rPr>
      </w:pPr>
    </w:p>
    <w:p w:rsidR="00434C81" w:rsidRDefault="00434C81" w:rsidP="000C4A37">
      <w:pPr>
        <w:ind w:left="1065"/>
        <w:rPr>
          <w:rFonts w:ascii="Arial" w:hAnsi="Arial" w:cs="Arial"/>
          <w:b/>
        </w:rPr>
      </w:pPr>
    </w:p>
    <w:p w:rsidR="00434C81" w:rsidRDefault="00434C81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Jankovci,18.4.2015                                           Predsjednik</w:t>
      </w:r>
      <w:r w:rsidR="00764992">
        <w:rPr>
          <w:rFonts w:ascii="Arial" w:hAnsi="Arial" w:cs="Arial"/>
          <w:b/>
        </w:rPr>
        <w:t xml:space="preserve"> ŠS VSŽ:</w:t>
      </w:r>
    </w:p>
    <w:p w:rsidR="00434C81" w:rsidRDefault="00434C81" w:rsidP="000C4A37">
      <w:pPr>
        <w:ind w:left="1065"/>
        <w:rPr>
          <w:rFonts w:ascii="Arial" w:hAnsi="Arial" w:cs="Arial"/>
          <w:b/>
        </w:rPr>
      </w:pPr>
    </w:p>
    <w:p w:rsidR="00434C81" w:rsidRPr="00947BE9" w:rsidRDefault="00434C81" w:rsidP="000C4A37">
      <w:pPr>
        <w:ind w:left="106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76499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Lombarović</w:t>
      </w:r>
      <w:proofErr w:type="spellEnd"/>
      <w:r>
        <w:rPr>
          <w:rFonts w:ascii="Arial" w:hAnsi="Arial" w:cs="Arial"/>
          <w:b/>
        </w:rPr>
        <w:t xml:space="preserve"> Marko</w:t>
      </w:r>
    </w:p>
    <w:sectPr w:rsidR="00434C81" w:rsidRPr="00947BE9" w:rsidSect="000F16EB">
      <w:headerReference w:type="first" r:id="rId9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1" w:rsidRDefault="00A71191">
      <w:r>
        <w:separator/>
      </w:r>
    </w:p>
  </w:endnote>
  <w:endnote w:type="continuationSeparator" w:id="0">
    <w:p w:rsidR="00A71191" w:rsidRDefault="00A7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1" w:rsidRDefault="00A71191">
      <w:r>
        <w:separator/>
      </w:r>
    </w:p>
  </w:footnote>
  <w:footnote w:type="continuationSeparator" w:id="0">
    <w:p w:rsidR="00A71191" w:rsidRDefault="00A7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4842B5">
            <w:rPr>
              <w:rFonts w:ascii="Arial" w:hAnsi="Arial" w:cs="Arial"/>
              <w:sz w:val="20"/>
              <w:szCs w:val="20"/>
            </w:rPr>
            <w:t>Gradinci</w:t>
          </w:r>
          <w:proofErr w:type="spellEnd"/>
          <w:r w:rsidRPr="004842B5">
            <w:rPr>
              <w:rFonts w:ascii="Arial" w:hAnsi="Arial" w:cs="Arial"/>
              <w:sz w:val="20"/>
              <w:szCs w:val="20"/>
            </w:rPr>
            <w:t xml:space="preserve">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</w:t>
    </w:r>
    <w:proofErr w:type="spellStart"/>
    <w:r w:rsidRPr="004842B5">
      <w:rPr>
        <w:rFonts w:ascii="Arial" w:hAnsi="Arial" w:cs="Arial"/>
        <w:sz w:val="20"/>
        <w:szCs w:val="20"/>
      </w:rPr>
      <w:t>sri</w:t>
    </w:r>
    <w:proofErr w:type="spellEnd"/>
    <w:r w:rsidRPr="004842B5">
      <w:rPr>
        <w:rFonts w:ascii="Arial" w:hAnsi="Arial" w:cs="Arial"/>
        <w:sz w:val="20"/>
        <w:szCs w:val="20"/>
      </w:rPr>
      <w:t>-</w:t>
    </w:r>
    <w:proofErr w:type="spellStart"/>
    <w:r w:rsidRPr="004842B5">
      <w:rPr>
        <w:rFonts w:ascii="Arial" w:hAnsi="Arial" w:cs="Arial"/>
        <w:sz w:val="20"/>
        <w:szCs w:val="20"/>
      </w:rPr>
      <w:t>chess.hr</w:t>
    </w:r>
    <w:proofErr w:type="spellEnd"/>
  </w:p>
  <w:p w:rsidR="00E76C5D" w:rsidRPr="00B91B73" w:rsidRDefault="00E76C5D" w:rsidP="00A47278">
    <w:pPr>
      <w:pStyle w:val="Zaglavlje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Zaglavlje"/>
    </w:pPr>
  </w:p>
  <w:p w:rsidR="00E76C5D" w:rsidRDefault="00E76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114397"/>
    <w:multiLevelType w:val="hybridMultilevel"/>
    <w:tmpl w:val="5DF04334"/>
    <w:lvl w:ilvl="0" w:tplc="D0001D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01162"/>
    <w:multiLevelType w:val="hybridMultilevel"/>
    <w:tmpl w:val="062E77F2"/>
    <w:lvl w:ilvl="0" w:tplc="93D8602C">
      <w:start w:val="1"/>
      <w:numFmt w:val="decimal"/>
      <w:lvlText w:val="%1."/>
      <w:lvlJc w:val="left"/>
      <w:pPr>
        <w:ind w:left="6705" w:hanging="6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393391D"/>
    <w:multiLevelType w:val="hybridMultilevel"/>
    <w:tmpl w:val="A104A390"/>
    <w:lvl w:ilvl="0" w:tplc="7DDCE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3B0D"/>
    <w:multiLevelType w:val="hybridMultilevel"/>
    <w:tmpl w:val="7988CA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FEB"/>
    <w:rsid w:val="000C0849"/>
    <w:rsid w:val="000C4A37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72E99"/>
    <w:rsid w:val="002845FF"/>
    <w:rsid w:val="002949A2"/>
    <w:rsid w:val="00296644"/>
    <w:rsid w:val="002B01EB"/>
    <w:rsid w:val="002B75E2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46615"/>
    <w:rsid w:val="00350E19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C44B1"/>
    <w:rsid w:val="003C5DC9"/>
    <w:rsid w:val="003D06BA"/>
    <w:rsid w:val="003D1994"/>
    <w:rsid w:val="004053A3"/>
    <w:rsid w:val="0042703D"/>
    <w:rsid w:val="00433626"/>
    <w:rsid w:val="00434C81"/>
    <w:rsid w:val="00437AF9"/>
    <w:rsid w:val="0044540F"/>
    <w:rsid w:val="00477C50"/>
    <w:rsid w:val="00481935"/>
    <w:rsid w:val="004842B5"/>
    <w:rsid w:val="004977DB"/>
    <w:rsid w:val="004A5F1C"/>
    <w:rsid w:val="00513B4E"/>
    <w:rsid w:val="005268F9"/>
    <w:rsid w:val="005448F9"/>
    <w:rsid w:val="00556097"/>
    <w:rsid w:val="00562799"/>
    <w:rsid w:val="00590202"/>
    <w:rsid w:val="00592390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4992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E733A"/>
    <w:rsid w:val="008F102E"/>
    <w:rsid w:val="008F2885"/>
    <w:rsid w:val="00900479"/>
    <w:rsid w:val="00924DDD"/>
    <w:rsid w:val="00931CFA"/>
    <w:rsid w:val="009430E4"/>
    <w:rsid w:val="00943753"/>
    <w:rsid w:val="00947BE9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14363"/>
    <w:rsid w:val="00A20630"/>
    <w:rsid w:val="00A47278"/>
    <w:rsid w:val="00A54384"/>
    <w:rsid w:val="00A577E6"/>
    <w:rsid w:val="00A63FC1"/>
    <w:rsid w:val="00A66E4F"/>
    <w:rsid w:val="00A671C9"/>
    <w:rsid w:val="00A71191"/>
    <w:rsid w:val="00A72D52"/>
    <w:rsid w:val="00A977D4"/>
    <w:rsid w:val="00AA132D"/>
    <w:rsid w:val="00AB477E"/>
    <w:rsid w:val="00AC123E"/>
    <w:rsid w:val="00AF40BA"/>
    <w:rsid w:val="00AF5751"/>
    <w:rsid w:val="00B17604"/>
    <w:rsid w:val="00B36DC7"/>
    <w:rsid w:val="00B43A44"/>
    <w:rsid w:val="00B52797"/>
    <w:rsid w:val="00B534D6"/>
    <w:rsid w:val="00B627B2"/>
    <w:rsid w:val="00B64963"/>
    <w:rsid w:val="00B86483"/>
    <w:rsid w:val="00B91DA5"/>
    <w:rsid w:val="00BB050E"/>
    <w:rsid w:val="00BD19EC"/>
    <w:rsid w:val="00BE3BF9"/>
    <w:rsid w:val="00C00F12"/>
    <w:rsid w:val="00C235FC"/>
    <w:rsid w:val="00C27947"/>
    <w:rsid w:val="00C5128B"/>
    <w:rsid w:val="00C72FD3"/>
    <w:rsid w:val="00C749C9"/>
    <w:rsid w:val="00C84E3F"/>
    <w:rsid w:val="00C95929"/>
    <w:rsid w:val="00CA5764"/>
    <w:rsid w:val="00CB4AB7"/>
    <w:rsid w:val="00CB77C7"/>
    <w:rsid w:val="00CC5DE5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3E31"/>
    <w:rsid w:val="00E06492"/>
    <w:rsid w:val="00E150DC"/>
    <w:rsid w:val="00E20CA1"/>
    <w:rsid w:val="00E24160"/>
    <w:rsid w:val="00E37B3F"/>
    <w:rsid w:val="00E5772A"/>
    <w:rsid w:val="00E61C62"/>
    <w:rsid w:val="00E76C5D"/>
    <w:rsid w:val="00E87B86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  <w:style w:type="character" w:styleId="Istaknuto">
    <w:name w:val="Emphasis"/>
    <w:basedOn w:val="Zadanifontodlomka"/>
    <w:qFormat/>
    <w:rsid w:val="00E03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58DB-C1B5-4A2A-A403-CE935015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odbor Šahovskog saveza županije Vukovarsko-srijemske, na</vt:lpstr>
      <vt:lpstr>Upravni odbor Šahovskog saveza županije Vukovarsko-srijemske, na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Odred izviđača Suvara Otok</cp:lastModifiedBy>
  <cp:revision>17</cp:revision>
  <cp:lastPrinted>2011-11-24T08:23:00Z</cp:lastPrinted>
  <dcterms:created xsi:type="dcterms:W3CDTF">2014-02-23T16:58:00Z</dcterms:created>
  <dcterms:modified xsi:type="dcterms:W3CDTF">2015-04-19T06:55:00Z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